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proofErr w:type="spellStart"/>
            <w:r w:rsidRPr="00596389">
              <w:rPr>
                <w:spacing w:val="5"/>
                <w:szCs w:val="16"/>
              </w:rPr>
              <w:t>U</w:t>
            </w:r>
            <w:r w:rsidR="00D13E89">
              <w:rPr>
                <w:spacing w:val="5"/>
                <w:szCs w:val="16"/>
              </w:rPr>
              <w:t>St</w:t>
            </w:r>
            <w:proofErr w:type="spellEnd"/>
            <w:r w:rsidR="00D13E89">
              <w:rPr>
                <w:spacing w:val="5"/>
                <w:szCs w:val="16"/>
              </w:rPr>
              <w: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1259F237" w:rsidR="00D13E89" w:rsidRDefault="00743B35" w:rsidP="00D13E89">
            <w:pPr>
              <w:pStyle w:val="Untertitel"/>
              <w:ind w:firstLine="0"/>
              <w:jc w:val="left"/>
            </w:pPr>
            <w:r>
              <w:rPr>
                <w:sz w:val="22"/>
                <w:szCs w:val="22"/>
                <w:shd w:val="clear" w:color="auto" w:fill="D9D9D9" w:themeFill="background1" w:themeFillShade="D9"/>
              </w:rPr>
              <w:t>039/2026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06E04120" w14:textId="4637D309" w:rsidR="00D13E89" w:rsidRDefault="00743B35" w:rsidP="00D13E89">
            <w:pPr>
              <w:pStyle w:val="Untertitel"/>
              <w:ind w:firstLine="0"/>
              <w:jc w:val="left"/>
            </w:pPr>
            <w:r>
              <w:rPr>
                <w:sz w:val="22"/>
                <w:szCs w:val="22"/>
                <w:shd w:val="clear" w:color="auto" w:fill="D9D9D9" w:themeFill="background1" w:themeFillShade="D9"/>
              </w:rPr>
              <w:t xml:space="preserve">Rahmenvertrag Maler- und Bodenbelagsarbeiten </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w:t>
      </w:r>
      <w:r w:rsidRPr="009A2199">
        <w:rPr>
          <w:rFonts w:cs="Arial"/>
          <w:sz w:val="22"/>
        </w:rPr>
        <w:lastRenderedPageBreak/>
        <w:t>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123E9230"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1194995401"/>
          <w14:checkbox>
            <w14:checked w14:val="0"/>
            <w14:checkedState w14:val="2612" w14:font="MS Gothic"/>
            <w14:uncheckedState w14:val="2610" w14:font="MS Gothic"/>
          </w14:checkbox>
        </w:sdtPr>
        <w:sdtEndPr/>
        <w:sdtContent>
          <w:r w:rsidR="00FF5AC5">
            <w:rPr>
              <w:rFonts w:ascii="MS Gothic" w:eastAsia="MS Gothic" w:hAnsi="MS Gothic" w:cs="Segoe UI Symbol" w:hint="eastAsia"/>
              <w:sz w:val="22"/>
            </w:rPr>
            <w:t>☐</w:t>
          </w:r>
        </w:sdtContent>
      </w:sdt>
      <w:r>
        <w:rPr>
          <w:rFonts w:ascii="Segoe UI Symbol" w:hAnsi="Segoe UI Symbol" w:cs="Segoe UI Symbol"/>
          <w:sz w:val="22"/>
        </w:rPr>
        <w:t xml:space="preserve"> </w:t>
      </w:r>
      <w:r w:rsidR="00C66199" w:rsidRPr="00C66199">
        <w:rPr>
          <w:rFonts w:cs="Arial"/>
          <w:sz w:val="22"/>
        </w:rPr>
        <w:t>Ich/</w:t>
      </w:r>
      <w:r w:rsidR="00854403" w:rsidRPr="00D13E89">
        <w:rPr>
          <w:sz w:val="22"/>
        </w:rPr>
        <w:t>Wir</w:t>
      </w:r>
      <w:r w:rsidR="00C66199">
        <w:rPr>
          <w:sz w:val="22"/>
        </w:rPr>
        <w:t xml:space="preserve"> kann/</w:t>
      </w:r>
      <w:r w:rsidR="00854403" w:rsidRPr="00D13E89">
        <w:rPr>
          <w:sz w:val="22"/>
        </w:rPr>
        <w:t xml:space="preserve">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068FE2F4"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w:t>
      </w:r>
      <w:r w:rsidR="00150A2A">
        <w:rPr>
          <w:sz w:val="22"/>
        </w:rPr>
        <w:t>/n</w:t>
      </w:r>
      <w:r w:rsidRPr="00CA5A3A">
        <w:rPr>
          <w:sz w:val="22"/>
        </w:rPr>
        <w:t xml:space="preserve"> ich</w:t>
      </w:r>
      <w:r w:rsidR="00150A2A">
        <w:rPr>
          <w:sz w:val="22"/>
        </w:rPr>
        <w:t>/wir</w:t>
      </w:r>
      <w:r w:rsidRPr="00CA5A3A">
        <w:rPr>
          <w:sz w:val="22"/>
        </w:rPr>
        <w:t xml:space="preserve">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6035BF2E"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sidR="00776665">
        <w:rPr>
          <w:rFonts w:cs="Arial"/>
          <w:sz w:val="22"/>
        </w:rPr>
        <w:t>.</w:t>
      </w:r>
    </w:p>
    <w:p w14:paraId="30855495" w14:textId="337BF968" w:rsidR="00090A4C" w:rsidRPr="00090A4C" w:rsidRDefault="00C66199" w:rsidP="00090A4C">
      <w:pPr>
        <w:pStyle w:val="KeinLeerraum"/>
        <w:numPr>
          <w:ilvl w:val="0"/>
          <w:numId w:val="22"/>
        </w:numPr>
        <w:spacing w:afterLines="300" w:after="720"/>
        <w:rPr>
          <w:sz w:val="22"/>
        </w:rPr>
      </w:pPr>
      <w:r>
        <w:rPr>
          <w:rFonts w:cs="Arial"/>
          <w:sz w:val="22"/>
        </w:rPr>
        <w:lastRenderedPageBreak/>
        <w:t xml:space="preserve">Ich/Wir erkläre(n), </w:t>
      </w:r>
      <w:r w:rsidR="00090A4C" w:rsidRPr="00090A4C">
        <w:rPr>
          <w:rFonts w:cs="Arial"/>
          <w:sz w:val="22"/>
        </w:rPr>
        <w:t>jede vom zuständigen Finanzamt vorgenommene Änderung in Bezug auf eine vorgelegte Freistellungsbescheinigung (§ 48b EStG) dem Auftraggeber unverzüglich in Textform mit</w:t>
      </w:r>
      <w:r>
        <w:rPr>
          <w:rFonts w:cs="Arial"/>
          <w:sz w:val="22"/>
        </w:rPr>
        <w:t>zu</w:t>
      </w:r>
      <w:r w:rsidR="00090A4C" w:rsidRPr="00090A4C">
        <w:rPr>
          <w:rFonts w:cs="Arial"/>
          <w:sz w:val="22"/>
        </w:rPr>
        <w:t>teilen</w:t>
      </w:r>
      <w:r>
        <w:rPr>
          <w:rFonts w:cs="Arial"/>
          <w:sz w:val="22"/>
        </w:rPr>
        <w:t>.</w:t>
      </w:r>
    </w:p>
    <w:p w14:paraId="09361FB3" w14:textId="59027066"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A71A8F">
        <w:rPr>
          <w:rFonts w:cs="Arial"/>
          <w:sz w:val="22"/>
        </w:rPr>
        <w:t>/Wir</w:t>
      </w:r>
      <w:r w:rsidRPr="00090A4C">
        <w:rPr>
          <w:rFonts w:cs="Arial"/>
          <w:sz w:val="22"/>
        </w:rPr>
        <w:t xml:space="preserve"> akzeptiere</w:t>
      </w:r>
      <w:r w:rsidR="00A71A8F">
        <w:rPr>
          <w:rFonts w:cs="Arial"/>
          <w:sz w:val="22"/>
        </w:rPr>
        <w:t>(n)</w:t>
      </w:r>
      <w:r w:rsidRPr="00090A4C">
        <w:rPr>
          <w:rFonts w:cs="Arial"/>
          <w:sz w:val="22"/>
        </w:rPr>
        <w:t>, dass die Datenaustauschdateien als Arbeitsmittel gelten, es sei denn, sie werden im Rahmen eines elektronischen Vergabeverfahrens über eine Vergabeplattform ausgetauscht. Bei Abweichungen zwischen den Datenaustauschdateien und der schriftlichen Fassung/der pdf. Datei der Vergabe- oder Abrechnungsunterlagen gilt die schriftliche Fassung/die pdf. Datei.</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1C58CBA" w:rsidR="00CA5A3A" w:rsidRDefault="005B67D1" w:rsidP="00CA5A3A">
      <w:pPr>
        <w:pStyle w:val="KeinLeerraum"/>
        <w:rPr>
          <w:rFonts w:cs="Arial"/>
          <w:sz w:val="22"/>
        </w:rPr>
      </w:pPr>
      <w:sdt>
        <w:sdtPr>
          <w:rPr>
            <w:rFonts w:cs="Arial"/>
            <w:sz w:val="22"/>
          </w:rPr>
          <w:id w:val="1848205727"/>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6584B2B4" w:rsidR="00CA5A3A" w:rsidRDefault="005B67D1" w:rsidP="00CA5A3A">
      <w:pPr>
        <w:pStyle w:val="KeinLeerraum"/>
        <w:rPr>
          <w:rFonts w:cs="Arial"/>
          <w:sz w:val="22"/>
        </w:rPr>
      </w:pPr>
      <w:sdt>
        <w:sdtPr>
          <w:rPr>
            <w:rFonts w:cs="Arial"/>
            <w:sz w:val="22"/>
          </w:rPr>
          <w:id w:val="590660896"/>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Ic</w:t>
      </w:r>
      <w:r w:rsidR="00CA5A3A">
        <w:rPr>
          <w:rFonts w:cs="Arial"/>
          <w:sz w:val="22"/>
        </w:rPr>
        <w:t>h/Wir beabsichtige(n) Auftragsteile an andere Unternehmen zu vergeben (</w:t>
      </w:r>
      <w:r w:rsidR="00CA5A3A">
        <w:rPr>
          <w:rFonts w:cs="Arial"/>
          <w:b/>
          <w:bCs/>
          <w:sz w:val="22"/>
        </w:rPr>
        <w:t>Unteraufträge</w:t>
      </w:r>
      <w:r w:rsidR="00CA5A3A">
        <w:rPr>
          <w:rFonts w:cs="Arial"/>
          <w:sz w:val="22"/>
        </w:rPr>
        <w:t xml:space="preserve">). </w:t>
      </w:r>
    </w:p>
    <w:p w14:paraId="11DFDF33" w14:textId="5348866E" w:rsidR="00CA5A3A" w:rsidRDefault="005B67D1" w:rsidP="00CA5A3A">
      <w:pPr>
        <w:pStyle w:val="KeinLeerraum"/>
        <w:rPr>
          <w:rFonts w:cs="Arial"/>
          <w:sz w:val="22"/>
        </w:rPr>
      </w:pPr>
      <w:sdt>
        <w:sdtPr>
          <w:rPr>
            <w:rFonts w:ascii="Segoe UI Symbol" w:hAnsi="Segoe UI Symbol" w:cs="Segoe UI Symbol"/>
            <w:sz w:val="22"/>
          </w:rPr>
          <w:id w:val="-1119764450"/>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sidR="00C66199">
        <w:rPr>
          <w:rFonts w:ascii="Segoe UI Symbol" w:hAnsi="Segoe UI Symbol" w:cs="Segoe UI Symbo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D9ED704" w:rsidR="00CA5A3A" w:rsidRDefault="00CA5A3A" w:rsidP="00CA5A3A">
      <w:pPr>
        <w:pStyle w:val="KeinLeerraum"/>
        <w:tabs>
          <w:tab w:val="left" w:pos="284"/>
          <w:tab w:val="left" w:pos="3402"/>
        </w:tabs>
        <w:rPr>
          <w:color w:val="000000" w:themeColor="text1"/>
          <w:sz w:val="22"/>
        </w:rPr>
      </w:pPr>
      <w:r>
        <w:rPr>
          <w:sz w:val="22"/>
        </w:rPr>
        <w:t>Mir/uns ist bekannt, dass die Stadt Ibbenbüren dann weitere Informationen zur Prüfung meiner Angaben anfordern kann.</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ywYBkK6F253+y0cTSTIigOW1SgtLiYXZHnV0TBODFQa6V9ujG3f+Ov1O1MYubdtlPUhwpep8jBs6zmlGOhCMwQ==" w:salt="ikWG81oCxcDfDPpRE+hF3g=="/>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A4C"/>
    <w:rsid w:val="00090F47"/>
    <w:rsid w:val="000A3038"/>
    <w:rsid w:val="000A38E6"/>
    <w:rsid w:val="000B6CFC"/>
    <w:rsid w:val="000C18ED"/>
    <w:rsid w:val="0010173C"/>
    <w:rsid w:val="00123F4F"/>
    <w:rsid w:val="00124CE3"/>
    <w:rsid w:val="001332BD"/>
    <w:rsid w:val="00142A43"/>
    <w:rsid w:val="001443AA"/>
    <w:rsid w:val="00147204"/>
    <w:rsid w:val="00150A2A"/>
    <w:rsid w:val="00152470"/>
    <w:rsid w:val="001569F3"/>
    <w:rsid w:val="0016700F"/>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1096"/>
    <w:rsid w:val="003257B3"/>
    <w:rsid w:val="003333F2"/>
    <w:rsid w:val="0035690F"/>
    <w:rsid w:val="00387A5D"/>
    <w:rsid w:val="00391B27"/>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906C4"/>
    <w:rsid w:val="00596389"/>
    <w:rsid w:val="005A61D3"/>
    <w:rsid w:val="005B67D1"/>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716E"/>
    <w:rsid w:val="006C3FCB"/>
    <w:rsid w:val="006C4AE5"/>
    <w:rsid w:val="006D4A00"/>
    <w:rsid w:val="006D7A37"/>
    <w:rsid w:val="006E52D2"/>
    <w:rsid w:val="006F4FE3"/>
    <w:rsid w:val="00700904"/>
    <w:rsid w:val="00711964"/>
    <w:rsid w:val="00742DDD"/>
    <w:rsid w:val="00743B35"/>
    <w:rsid w:val="0076579F"/>
    <w:rsid w:val="00776665"/>
    <w:rsid w:val="00780AE3"/>
    <w:rsid w:val="00782973"/>
    <w:rsid w:val="00793B3D"/>
    <w:rsid w:val="007A76D4"/>
    <w:rsid w:val="007C2D20"/>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8F3497"/>
    <w:rsid w:val="00900F3E"/>
    <w:rsid w:val="00954806"/>
    <w:rsid w:val="00955686"/>
    <w:rsid w:val="00964D99"/>
    <w:rsid w:val="00966874"/>
    <w:rsid w:val="009868E4"/>
    <w:rsid w:val="0099082B"/>
    <w:rsid w:val="009A2199"/>
    <w:rsid w:val="009A75F0"/>
    <w:rsid w:val="009D6CF5"/>
    <w:rsid w:val="009D6EC9"/>
    <w:rsid w:val="009E0F9C"/>
    <w:rsid w:val="00A07CE9"/>
    <w:rsid w:val="00A502C3"/>
    <w:rsid w:val="00A51384"/>
    <w:rsid w:val="00A63FEB"/>
    <w:rsid w:val="00A71A8F"/>
    <w:rsid w:val="00A93AE6"/>
    <w:rsid w:val="00AC0471"/>
    <w:rsid w:val="00AC2585"/>
    <w:rsid w:val="00AC3CCA"/>
    <w:rsid w:val="00AC4068"/>
    <w:rsid w:val="00B13B5E"/>
    <w:rsid w:val="00B3223D"/>
    <w:rsid w:val="00B33D4A"/>
    <w:rsid w:val="00B45E5E"/>
    <w:rsid w:val="00B61FC9"/>
    <w:rsid w:val="00B62408"/>
    <w:rsid w:val="00B7667B"/>
    <w:rsid w:val="00B91A1F"/>
    <w:rsid w:val="00BA7948"/>
    <w:rsid w:val="00BB3237"/>
    <w:rsid w:val="00BD350E"/>
    <w:rsid w:val="00BE22F4"/>
    <w:rsid w:val="00BE6A1E"/>
    <w:rsid w:val="00C009C2"/>
    <w:rsid w:val="00C00C32"/>
    <w:rsid w:val="00C12055"/>
    <w:rsid w:val="00C335AF"/>
    <w:rsid w:val="00C41F96"/>
    <w:rsid w:val="00C50581"/>
    <w:rsid w:val="00C53C30"/>
    <w:rsid w:val="00C53CAA"/>
    <w:rsid w:val="00C66199"/>
    <w:rsid w:val="00C76455"/>
    <w:rsid w:val="00C804CA"/>
    <w:rsid w:val="00C8208F"/>
    <w:rsid w:val="00C850AC"/>
    <w:rsid w:val="00CA1398"/>
    <w:rsid w:val="00CA5A3A"/>
    <w:rsid w:val="00CD0F19"/>
    <w:rsid w:val="00D05791"/>
    <w:rsid w:val="00D13E89"/>
    <w:rsid w:val="00D142B6"/>
    <w:rsid w:val="00D153FC"/>
    <w:rsid w:val="00D158BE"/>
    <w:rsid w:val="00D15A98"/>
    <w:rsid w:val="00D22209"/>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676AF"/>
    <w:rsid w:val="00E704F4"/>
    <w:rsid w:val="00E857FD"/>
    <w:rsid w:val="00E90673"/>
    <w:rsid w:val="00EA162C"/>
    <w:rsid w:val="00EA21FD"/>
    <w:rsid w:val="00EB6F70"/>
    <w:rsid w:val="00ED4393"/>
    <w:rsid w:val="00EF2265"/>
    <w:rsid w:val="00F151E7"/>
    <w:rsid w:val="00F36A0F"/>
    <w:rsid w:val="00F40A93"/>
    <w:rsid w:val="00F40C11"/>
    <w:rsid w:val="00F42753"/>
    <w:rsid w:val="00F54D36"/>
    <w:rsid w:val="00F6643F"/>
    <w:rsid w:val="00F73BF8"/>
    <w:rsid w:val="00FA7BC8"/>
    <w:rsid w:val="00FB6F1F"/>
    <w:rsid w:val="00FC61A1"/>
    <w:rsid w:val="00FE2CC5"/>
    <w:rsid w:val="00FF5A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Props1.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2.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3.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4538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Mareen Kittel</cp:lastModifiedBy>
  <cp:revision>4</cp:revision>
  <dcterms:created xsi:type="dcterms:W3CDTF">2026-07-28T12:47:00Z</dcterms:created>
  <dcterms:modified xsi:type="dcterms:W3CDTF">2026-07-29T07:24:00Z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